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ED1" w:rsidRPr="00E15E5B" w:rsidRDefault="00843ED1" w:rsidP="00843ED1">
      <w:pPr>
        <w:ind w:left="142"/>
        <w:jc w:val="center"/>
        <w:rPr>
          <w:b/>
          <w:sz w:val="28"/>
          <w:szCs w:val="28"/>
        </w:rPr>
      </w:pPr>
      <w:bookmarkStart w:id="0" w:name="_GoBack"/>
      <w:bookmarkEnd w:id="0"/>
      <w:r w:rsidRPr="00E15E5B">
        <w:rPr>
          <w:b/>
          <w:sz w:val="28"/>
          <w:szCs w:val="28"/>
        </w:rPr>
        <w:t>АДМИНИСТРАЦИЯ КРАСНОКРЫМСКОГО СЕЛЬСКОГО ПОСЕЛЕНИЯ</w:t>
      </w:r>
    </w:p>
    <w:p w:rsidR="00843ED1" w:rsidRPr="00E15E5B" w:rsidRDefault="00843ED1" w:rsidP="00843ED1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МЯСНИКОВСКОГО РАЙОНА РОСТОВСКОЙ ОБЛАСТИ</w:t>
      </w:r>
    </w:p>
    <w:tbl>
      <w:tblPr>
        <w:tblW w:w="0" w:type="auto"/>
        <w:tblInd w:w="46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10008"/>
      </w:tblGrid>
      <w:tr w:rsidR="00843ED1" w:rsidTr="000443E3">
        <w:trPr>
          <w:trHeight w:val="180"/>
        </w:trPr>
        <w:tc>
          <w:tcPr>
            <w:tcW w:w="1000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43ED1" w:rsidRDefault="00843ED1" w:rsidP="000443E3">
            <w:pPr>
              <w:tabs>
                <w:tab w:val="left" w:pos="3660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843ED1" w:rsidRPr="00E15E5B" w:rsidRDefault="00843ED1" w:rsidP="000443E3">
            <w:pPr>
              <w:tabs>
                <w:tab w:val="left" w:pos="36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ПОСТАНОВЛЕНИЕ</w:t>
            </w:r>
          </w:p>
          <w:p w:rsidR="00843ED1" w:rsidRPr="00E15E5B" w:rsidRDefault="00843ED1" w:rsidP="000443E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843ED1" w:rsidRPr="00E15E5B" w:rsidRDefault="00843ED1" w:rsidP="000443E3">
            <w:pPr>
              <w:ind w:left="-146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01.04.2026</w:t>
            </w:r>
            <w:r w:rsidRPr="00E15E5B">
              <w:rPr>
                <w:rFonts w:eastAsia="Times New Roman"/>
                <w:sz w:val="28"/>
                <w:szCs w:val="28"/>
              </w:rPr>
              <w:t xml:space="preserve">г        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№ 150</w:t>
            </w:r>
            <w:r w:rsidRPr="00E15E5B">
              <w:rPr>
                <w:rFonts w:eastAsia="Times New Roman"/>
                <w:sz w:val="28"/>
                <w:szCs w:val="28"/>
              </w:rPr>
              <w:t xml:space="preserve">                               х. Красный Крым</w:t>
            </w:r>
          </w:p>
          <w:p w:rsidR="00843ED1" w:rsidRDefault="00843ED1" w:rsidP="000443E3">
            <w:pPr>
              <w:ind w:left="180" w:hanging="540"/>
              <w:jc w:val="center"/>
              <w:rPr>
                <w:sz w:val="28"/>
              </w:rPr>
            </w:pPr>
          </w:p>
        </w:tc>
      </w:tr>
    </w:tbl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Об утверждении отчета об исполнении плана</w:t>
      </w: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реализации муниципальной программы</w:t>
      </w: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Краснокрымского сельского поселения</w:t>
      </w: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 xml:space="preserve">Развитие культуры» </w:t>
      </w:r>
      <w:r w:rsidRPr="0049622B">
        <w:rPr>
          <w:rFonts w:eastAsia="Times New Roman"/>
          <w:sz w:val="28"/>
          <w:szCs w:val="28"/>
        </w:rPr>
        <w:t>за 2025 год</w:t>
      </w: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Pr="0049622B">
        <w:rPr>
          <w:rFonts w:eastAsia="Times New Roman"/>
          <w:sz w:val="28"/>
          <w:szCs w:val="28"/>
        </w:rPr>
        <w:t xml:space="preserve">В соответствии с </w:t>
      </w:r>
      <w:r>
        <w:rPr>
          <w:rFonts w:eastAsia="Times New Roman"/>
          <w:sz w:val="28"/>
          <w:szCs w:val="28"/>
        </w:rPr>
        <w:t xml:space="preserve">постановлением Администрации Краснокрымского сельского поселения от 24.09.2018 № 17 «Об утверждении Перечня муниципальных программ Краснокрымского сельского поселения  Мясниковского района Ростовской области», постановлением Администрации Краснокрымского сельского поселения от 04.12.2018 № 338 «Об утверждении муниципальной программы Краснокрымского сельского поселения </w:t>
      </w: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Развитие культуры», постановлением Администрации Краснокрымского сельского поселения от 30.09.2024 № 515 «Об утверждении порядка разработки, реализации и оценки эффективности муниципальных программ Краснокрымского сельского поселения»,</w:t>
      </w:r>
      <w:r w:rsidRPr="00D024C9">
        <w:rPr>
          <w:rFonts w:eastAsia="Times New Roman"/>
          <w:sz w:val="28"/>
          <w:szCs w:val="28"/>
        </w:rPr>
        <w:t xml:space="preserve"> постановлением Администрации Краснокрымского сельского поселения от </w:t>
      </w:r>
      <w:r>
        <w:rPr>
          <w:rFonts w:eastAsia="Times New Roman"/>
          <w:sz w:val="28"/>
          <w:szCs w:val="28"/>
        </w:rPr>
        <w:t>18.10.2024 № 545 «Об утверждении Методических рекомендаций по разработке и реализации муниципальных программ Краснокрымского сельского поселения»</w:t>
      </w:r>
      <w:r w:rsidRPr="0049622B">
        <w:rPr>
          <w:rFonts w:eastAsia="Times New Roman"/>
          <w:sz w:val="28"/>
          <w:szCs w:val="28"/>
        </w:rPr>
        <w:t>, Администрация Краснокрымского сельского поселения</w:t>
      </w: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</w:t>
      </w:r>
      <w:r w:rsidRPr="0049622B">
        <w:rPr>
          <w:rFonts w:eastAsia="Times New Roman"/>
          <w:sz w:val="28"/>
          <w:szCs w:val="28"/>
        </w:rPr>
        <w:t>ПОСТАНОВЛЯЕТ:</w:t>
      </w: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843ED1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1.Утвердить отчет о реализации муниципальной программы Краснокрымского сельского поселения </w:t>
      </w: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 xml:space="preserve">Развитие </w:t>
      </w:r>
      <w:proofErr w:type="gramStart"/>
      <w:r>
        <w:rPr>
          <w:rFonts w:eastAsia="Times New Roman"/>
          <w:sz w:val="28"/>
          <w:szCs w:val="28"/>
        </w:rPr>
        <w:t>культуры»  за</w:t>
      </w:r>
      <w:proofErr w:type="gramEnd"/>
      <w:r>
        <w:rPr>
          <w:rFonts w:eastAsia="Times New Roman"/>
          <w:sz w:val="28"/>
          <w:szCs w:val="28"/>
        </w:rPr>
        <w:t xml:space="preserve"> 2025 год.</w:t>
      </w:r>
    </w:p>
    <w:p w:rsidR="00843ED1" w:rsidRPr="0049622B" w:rsidRDefault="00843ED1" w:rsidP="00843ED1">
      <w:pPr>
        <w:tabs>
          <w:tab w:val="left" w:pos="284"/>
        </w:tabs>
        <w:spacing w:line="320" w:lineRule="exact"/>
        <w:ind w:left="284" w:right="5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2.</w:t>
      </w:r>
      <w:r w:rsidRPr="0049622B">
        <w:rPr>
          <w:rFonts w:eastAsia="Times New Roman"/>
          <w:sz w:val="28"/>
          <w:szCs w:val="28"/>
        </w:rPr>
        <w:t>Настоящее постановление вступает</w:t>
      </w:r>
      <w:r>
        <w:rPr>
          <w:rFonts w:eastAsia="Times New Roman"/>
          <w:sz w:val="28"/>
          <w:szCs w:val="28"/>
        </w:rPr>
        <w:t xml:space="preserve"> в силу со дня его подписания и </w:t>
      </w:r>
      <w:r w:rsidRPr="00685E57">
        <w:rPr>
          <w:rFonts w:eastAsia="Times New Roman"/>
          <w:sz w:val="28"/>
          <w:szCs w:val="28"/>
        </w:rPr>
        <w:t xml:space="preserve">подлежит </w:t>
      </w:r>
      <w:r>
        <w:rPr>
          <w:rFonts w:eastAsia="Times New Roman"/>
          <w:sz w:val="28"/>
          <w:szCs w:val="28"/>
        </w:rPr>
        <w:t xml:space="preserve">обнародованию и </w:t>
      </w:r>
      <w:r w:rsidRPr="00685E57">
        <w:rPr>
          <w:rFonts w:eastAsia="Times New Roman"/>
          <w:sz w:val="28"/>
          <w:szCs w:val="28"/>
        </w:rPr>
        <w:t>размещению на официальном сайте Администрации Краснокрымского сельского поселения в информационно</w:t>
      </w:r>
      <w:r>
        <w:rPr>
          <w:rFonts w:eastAsia="Times New Roman"/>
          <w:sz w:val="28"/>
          <w:szCs w:val="28"/>
        </w:rPr>
        <w:t>-</w:t>
      </w:r>
      <w:r w:rsidRPr="00685E57">
        <w:rPr>
          <w:rFonts w:eastAsia="Times New Roman"/>
          <w:sz w:val="28"/>
          <w:szCs w:val="28"/>
        </w:rPr>
        <w:t>телекоммуникационной сети «Интернет»</w:t>
      </w:r>
      <w:r>
        <w:rPr>
          <w:rFonts w:eastAsia="Times New Roman"/>
          <w:sz w:val="28"/>
          <w:szCs w:val="28"/>
        </w:rPr>
        <w:t>.</w:t>
      </w:r>
    </w:p>
    <w:p w:rsidR="00843ED1" w:rsidRPr="0049622B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3.</w:t>
      </w:r>
      <w:r w:rsidRPr="0049622B">
        <w:rPr>
          <w:rFonts w:eastAsia="Times New Roman"/>
          <w:sz w:val="28"/>
          <w:szCs w:val="28"/>
        </w:rPr>
        <w:t xml:space="preserve"> </w:t>
      </w:r>
      <w:r w:rsidRPr="00E74A92">
        <w:rPr>
          <w:rFonts w:eastAsia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843ED1" w:rsidRDefault="00843ED1" w:rsidP="00843ED1">
      <w:pPr>
        <w:jc w:val="both"/>
        <w:rPr>
          <w:color w:val="FF0000"/>
          <w:sz w:val="27"/>
          <w:szCs w:val="27"/>
        </w:rPr>
      </w:pPr>
    </w:p>
    <w:p w:rsidR="00843ED1" w:rsidRDefault="00843ED1" w:rsidP="00843ED1">
      <w:pPr>
        <w:jc w:val="both"/>
        <w:rPr>
          <w:color w:val="FF0000"/>
          <w:sz w:val="27"/>
          <w:szCs w:val="27"/>
        </w:rPr>
      </w:pPr>
    </w:p>
    <w:p w:rsidR="00843ED1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Глава Администрации </w:t>
      </w:r>
    </w:p>
    <w:p w:rsidR="00843ED1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>Краснокрымского</w:t>
      </w:r>
    </w:p>
    <w:p w:rsidR="00843ED1" w:rsidRPr="00E74A92" w:rsidRDefault="00843ED1" w:rsidP="00843ED1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сельского поселения                                      </w:t>
      </w:r>
      <w:r>
        <w:rPr>
          <w:rFonts w:eastAsia="Times New Roman"/>
          <w:sz w:val="28"/>
          <w:szCs w:val="28"/>
        </w:rPr>
        <w:t xml:space="preserve">                </w:t>
      </w:r>
      <w:r w:rsidRPr="00E74A92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        </w:t>
      </w:r>
      <w:r w:rsidRPr="00E74A92">
        <w:rPr>
          <w:rFonts w:eastAsia="Times New Roman"/>
          <w:sz w:val="28"/>
          <w:szCs w:val="28"/>
        </w:rPr>
        <w:t xml:space="preserve">   Л.А.Черкашин </w:t>
      </w:r>
    </w:p>
    <w:p w:rsidR="00843ED1" w:rsidRDefault="00843ED1" w:rsidP="00843ED1">
      <w:pPr>
        <w:jc w:val="both"/>
        <w:rPr>
          <w:sz w:val="27"/>
          <w:szCs w:val="27"/>
        </w:rPr>
      </w:pPr>
    </w:p>
    <w:p w:rsidR="00843ED1" w:rsidRDefault="00843ED1" w:rsidP="0023588D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  <w:sectPr w:rsidR="00843ED1" w:rsidSect="00843ED1">
          <w:pgSz w:w="11906" w:h="16838"/>
          <w:pgMar w:top="567" w:right="567" w:bottom="1134" w:left="567" w:header="709" w:footer="709" w:gutter="0"/>
          <w:cols w:space="708"/>
          <w:docGrid w:linePitch="360"/>
        </w:sectPr>
      </w:pPr>
    </w:p>
    <w:p w:rsidR="0023588D" w:rsidRDefault="0023588D" w:rsidP="0023588D">
      <w:pPr>
        <w:widowControl w:val="0"/>
        <w:autoSpaceDE w:val="0"/>
        <w:autoSpaceDN w:val="0"/>
        <w:adjustRightInd w:val="0"/>
        <w:jc w:val="right"/>
        <w:rPr>
          <w:rFonts w:eastAsia="Times New Roman"/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к постановлению </w:t>
      </w:r>
    </w:p>
    <w:p w:rsidR="0023588D" w:rsidRDefault="0023588D" w:rsidP="0023588D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</w:t>
      </w:r>
      <w:r w:rsidR="00E869A5">
        <w:rPr>
          <w:sz w:val="22"/>
          <w:szCs w:val="22"/>
        </w:rPr>
        <w:t>Краснокрымского</w:t>
      </w:r>
      <w:r>
        <w:rPr>
          <w:sz w:val="22"/>
          <w:szCs w:val="22"/>
        </w:rPr>
        <w:t xml:space="preserve"> сельского поселения</w:t>
      </w:r>
    </w:p>
    <w:p w:rsidR="0023588D" w:rsidRDefault="0023588D" w:rsidP="0023588D">
      <w:pPr>
        <w:widowControl w:val="0"/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  <w:r>
        <w:rPr>
          <w:sz w:val="22"/>
          <w:szCs w:val="22"/>
        </w:rPr>
        <w:t xml:space="preserve">от </w:t>
      </w:r>
      <w:proofErr w:type="gramStart"/>
      <w:r w:rsidR="00E869A5">
        <w:rPr>
          <w:sz w:val="22"/>
          <w:szCs w:val="22"/>
        </w:rPr>
        <w:t>01</w:t>
      </w:r>
      <w:r>
        <w:rPr>
          <w:sz w:val="22"/>
          <w:szCs w:val="22"/>
        </w:rPr>
        <w:t>.0</w:t>
      </w:r>
      <w:r w:rsidR="00E869A5">
        <w:rPr>
          <w:sz w:val="22"/>
          <w:szCs w:val="22"/>
        </w:rPr>
        <w:t>4</w:t>
      </w:r>
      <w:r>
        <w:rPr>
          <w:sz w:val="22"/>
          <w:szCs w:val="22"/>
        </w:rPr>
        <w:t>.2026  №</w:t>
      </w:r>
      <w:proofErr w:type="gramEnd"/>
      <w:r>
        <w:rPr>
          <w:sz w:val="22"/>
          <w:szCs w:val="22"/>
        </w:rPr>
        <w:t xml:space="preserve"> 15</w:t>
      </w:r>
      <w:r w:rsidR="00E869A5">
        <w:rPr>
          <w:sz w:val="22"/>
          <w:szCs w:val="22"/>
        </w:rPr>
        <w:t>0</w:t>
      </w:r>
    </w:p>
    <w:p w:rsidR="0023588D" w:rsidRDefault="0023588D" w:rsidP="0023588D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sz w:val="28"/>
          <w:szCs w:val="28"/>
        </w:rPr>
        <w:t>Отчет об исполнении плана</w:t>
      </w:r>
    </w:p>
    <w:p w:rsidR="0023588D" w:rsidRDefault="0023588D" w:rsidP="002358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реализации муниципальной программы </w:t>
      </w:r>
      <w:r>
        <w:rPr>
          <w:b/>
          <w:sz w:val="28"/>
          <w:szCs w:val="28"/>
        </w:rPr>
        <w:t>«</w:t>
      </w:r>
      <w:r>
        <w:rPr>
          <w:kern w:val="2"/>
          <w:sz w:val="28"/>
          <w:szCs w:val="28"/>
        </w:rPr>
        <w:t xml:space="preserve">Развитие </w:t>
      </w:r>
      <w:proofErr w:type="gramStart"/>
      <w:r>
        <w:rPr>
          <w:kern w:val="2"/>
          <w:sz w:val="28"/>
          <w:szCs w:val="28"/>
        </w:rPr>
        <w:t>культуры</w:t>
      </w:r>
      <w:r>
        <w:rPr>
          <w:b/>
          <w:sz w:val="28"/>
          <w:szCs w:val="28"/>
        </w:rPr>
        <w:t xml:space="preserve">»  </w:t>
      </w:r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итогам 2025 года</w:t>
      </w:r>
    </w:p>
    <w:tbl>
      <w:tblPr>
        <w:tblW w:w="16065" w:type="dxa"/>
        <w:tblInd w:w="-69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7"/>
        <w:gridCol w:w="3117"/>
        <w:gridCol w:w="2242"/>
        <w:gridCol w:w="2009"/>
        <w:gridCol w:w="1275"/>
        <w:gridCol w:w="1418"/>
        <w:gridCol w:w="1417"/>
        <w:gridCol w:w="1260"/>
        <w:gridCol w:w="1260"/>
        <w:gridCol w:w="1440"/>
      </w:tblGrid>
      <w:tr w:rsidR="0023588D" w:rsidRPr="008434F2" w:rsidTr="0023588D">
        <w:trPr>
          <w:trHeight w:val="7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Наименование подпрограммы,</w:t>
            </w:r>
          </w:p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основного мероприятия</w:t>
            </w:r>
          </w:p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 xml:space="preserve">Ответственный </w:t>
            </w:r>
            <w:r w:rsidRPr="008434F2">
              <w:rPr>
                <w:rFonts w:ascii="Times New Roman" w:hAnsi="Times New Roman" w:cs="Times New Roman"/>
              </w:rPr>
              <w:br/>
              <w:t xml:space="preserve"> исполнитель  </w:t>
            </w:r>
            <w:r w:rsidRPr="008434F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434F2">
              <w:rPr>
                <w:rFonts w:ascii="Times New Roman" w:hAnsi="Times New Roman" w:cs="Times New Roman"/>
              </w:rPr>
              <w:t>Результат  реализации</w:t>
            </w:r>
            <w:proofErr w:type="gramEnd"/>
            <w:r w:rsidRPr="008434F2">
              <w:rPr>
                <w:rFonts w:ascii="Times New Roman" w:hAnsi="Times New Roman" w:cs="Times New Roman"/>
              </w:rPr>
              <w:t xml:space="preserve"> </w:t>
            </w:r>
          </w:p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(краткое описание)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 xml:space="preserve">Фактическая дата начала </w:t>
            </w:r>
            <w:r w:rsidRPr="008434F2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8434F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rPr>
                <w:rFonts w:cs="Courier New"/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Фактическая дата окончания реализации, наступление контрольного события</w:t>
            </w:r>
          </w:p>
        </w:tc>
        <w:tc>
          <w:tcPr>
            <w:tcW w:w="3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Расходы бюджета на реализацию 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Объемы неосвоенных средств и причины их не освоения</w:t>
            </w:r>
          </w:p>
        </w:tc>
      </w:tr>
      <w:tr w:rsidR="0023588D" w:rsidRPr="008434F2" w:rsidTr="0023588D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8D" w:rsidRPr="008434F2" w:rsidRDefault="0023588D">
            <w:pPr>
              <w:rPr>
                <w:sz w:val="22"/>
                <w:szCs w:val="22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8D" w:rsidRPr="008434F2" w:rsidRDefault="0023588D">
            <w:pPr>
              <w:rPr>
                <w:sz w:val="22"/>
                <w:szCs w:val="22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8D" w:rsidRPr="008434F2" w:rsidRDefault="0023588D">
            <w:pPr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8D" w:rsidRPr="008434F2" w:rsidRDefault="0023588D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8D" w:rsidRPr="008434F2" w:rsidRDefault="0023588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8D" w:rsidRPr="008434F2" w:rsidRDefault="0023588D">
            <w:pPr>
              <w:rPr>
                <w:rFonts w:cs="Courier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Предусмотрено сводной бюджетной росписью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Факт на отчетную дату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8D" w:rsidRPr="008434F2" w:rsidRDefault="0023588D">
            <w:pPr>
              <w:rPr>
                <w:sz w:val="22"/>
                <w:szCs w:val="22"/>
              </w:rPr>
            </w:pPr>
          </w:p>
        </w:tc>
      </w:tr>
      <w:tr w:rsidR="0023588D" w:rsidRPr="008434F2" w:rsidTr="0023588D"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>
            <w:pPr>
              <w:rPr>
                <w:rFonts w:cs="Courier New"/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10</w:t>
            </w:r>
          </w:p>
        </w:tc>
      </w:tr>
      <w:tr w:rsidR="00E869A5" w:rsidRPr="008434F2" w:rsidTr="0023588D">
        <w:trPr>
          <w:trHeight w:val="132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8434F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pStyle w:val="ConsPlusCell"/>
              <w:rPr>
                <w:rFonts w:ascii="Times New Roman" w:hAnsi="Times New Roman" w:cs="Times New Roman"/>
                <w:b/>
                <w:kern w:val="2"/>
              </w:rPr>
            </w:pPr>
            <w:r w:rsidRPr="008434F2">
              <w:rPr>
                <w:rFonts w:ascii="Times New Roman" w:hAnsi="Times New Roman" w:cs="Times New Roman"/>
                <w:b/>
                <w:kern w:val="2"/>
              </w:rPr>
              <w:t>МП «</w:t>
            </w:r>
            <w:r w:rsidRPr="008434F2">
              <w:rPr>
                <w:rFonts w:ascii="Times New Roman" w:hAnsi="Times New Roman"/>
                <w:b/>
              </w:rPr>
              <w:t>Развитие культуры</w:t>
            </w:r>
            <w:r w:rsidRPr="008434F2">
              <w:rPr>
                <w:rFonts w:ascii="Times New Roman" w:hAnsi="Times New Roman" w:cs="Times New Roman"/>
                <w:b/>
                <w:kern w:val="2"/>
              </w:rPr>
              <w:t>»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rPr>
                <w:rFonts w:cs="Courier New"/>
                <w:b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5" w:rsidRPr="008434F2" w:rsidRDefault="00E869A5" w:rsidP="00E869A5">
            <w:pPr>
              <w:autoSpaceDE w:val="0"/>
              <w:autoSpaceDN w:val="0"/>
              <w:adjustRightInd w:val="0"/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434F2">
              <w:rPr>
                <w:rFonts w:ascii="Times New Roman" w:hAnsi="Times New Roman" w:cs="Times New Roman"/>
                <w:b/>
              </w:rPr>
              <w:t>5 561,1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5 561,1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5 507,8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5" w:rsidRPr="008434F2" w:rsidRDefault="00E869A5" w:rsidP="00E869A5">
            <w:pPr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53,3 экономия</w:t>
            </w:r>
          </w:p>
        </w:tc>
      </w:tr>
      <w:tr w:rsidR="0023588D" w:rsidRPr="008434F2" w:rsidTr="0023588D">
        <w:trPr>
          <w:trHeight w:val="123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 w:rsidP="0023588D">
            <w:pPr>
              <w:pStyle w:val="ConsPlusCell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23588D">
            <w:pPr>
              <w:pStyle w:val="ConsPlusCell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Основное м</w:t>
            </w:r>
            <w:r w:rsidR="0023588D" w:rsidRPr="008434F2">
              <w:rPr>
                <w:rFonts w:ascii="Times New Roman" w:hAnsi="Times New Roman" w:cs="Times New Roman"/>
              </w:rPr>
              <w:t>ероприятие 1</w:t>
            </w:r>
            <w:r w:rsidRPr="008434F2">
              <w:rPr>
                <w:rFonts w:ascii="Times New Roman" w:hAnsi="Times New Roman" w:cs="Times New Roman"/>
              </w:rPr>
              <w:t>.1</w:t>
            </w:r>
          </w:p>
          <w:p w:rsidR="0023588D" w:rsidRPr="008434F2" w:rsidRDefault="00E869A5" w:rsidP="0023588D">
            <w:pPr>
              <w:pStyle w:val="ConsPlusCell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  <w:bCs/>
              </w:rPr>
              <w:t>«</w:t>
            </w:r>
            <w:r w:rsidR="007E6ED2" w:rsidRPr="008434F2">
              <w:rPr>
                <w:rFonts w:ascii="Times New Roman" w:hAnsi="Times New Roman" w:cs="Times New Roman"/>
                <w:bCs/>
              </w:rPr>
              <w:t>Повышена привлекательность учреждений сферы культуры для жителей и гостей Краснокрымского сельского поселения</w:t>
            </w:r>
            <w:r w:rsidR="0023588D" w:rsidRPr="008434F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7E6ED2" w:rsidP="0023588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Администрация Краснокрымского сельского поселения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7E6ED2" w:rsidP="0023588D">
            <w:pPr>
              <w:autoSpaceDE w:val="0"/>
              <w:autoSpaceDN w:val="0"/>
              <w:adjustRightInd w:val="0"/>
              <w:rPr>
                <w:kern w:val="2"/>
                <w:sz w:val="22"/>
                <w:szCs w:val="22"/>
              </w:rPr>
            </w:pPr>
            <w:r w:rsidRPr="008434F2">
              <w:rPr>
                <w:kern w:val="2"/>
                <w:sz w:val="22"/>
                <w:szCs w:val="22"/>
              </w:rPr>
              <w:t>обеспечено развитие и укрепление материально-технической базы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 w:rsidP="0023588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 w:rsidP="0023588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5 561,1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E869A5">
            <w:pPr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5 561,1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E869A5">
            <w:pPr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5 507,8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D" w:rsidRPr="008434F2" w:rsidRDefault="00E869A5" w:rsidP="0023588D">
            <w:pPr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53,3 экономия</w:t>
            </w:r>
          </w:p>
        </w:tc>
      </w:tr>
      <w:tr w:rsidR="00E869A5" w:rsidRPr="008434F2" w:rsidTr="00E869A5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8434F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rPr>
                <w:b/>
                <w:sz w:val="22"/>
                <w:szCs w:val="22"/>
              </w:rPr>
            </w:pPr>
            <w:r w:rsidRPr="008434F2">
              <w:rPr>
                <w:b/>
                <w:kern w:val="2"/>
                <w:sz w:val="22"/>
                <w:szCs w:val="22"/>
              </w:rPr>
              <w:t>КПМ «</w:t>
            </w:r>
            <w:r w:rsidRPr="008434F2">
              <w:rPr>
                <w:b/>
                <w:sz w:val="22"/>
                <w:szCs w:val="22"/>
              </w:rPr>
              <w:t>Создание условий для развития культуры</w:t>
            </w:r>
            <w:r w:rsidRPr="008434F2">
              <w:rPr>
                <w:b/>
                <w:kern w:val="2"/>
                <w:sz w:val="22"/>
                <w:szCs w:val="22"/>
              </w:rPr>
              <w:t>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5" w:rsidRPr="008434F2" w:rsidRDefault="00E869A5" w:rsidP="00E869A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5" w:rsidRPr="008434F2" w:rsidRDefault="00E869A5" w:rsidP="00E869A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01.01.2025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434F2">
              <w:rPr>
                <w:rFonts w:ascii="Times New Roman" w:hAnsi="Times New Roman" w:cs="Times New Roman"/>
                <w:b/>
              </w:rPr>
              <w:t>25 503,4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25 503,4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25 372,2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A5" w:rsidRPr="008434F2" w:rsidRDefault="00E869A5" w:rsidP="00E869A5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131,2 экономия</w:t>
            </w:r>
          </w:p>
        </w:tc>
      </w:tr>
      <w:tr w:rsidR="0023588D" w:rsidRPr="008434F2" w:rsidTr="0023588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8D" w:rsidRPr="008434F2" w:rsidRDefault="0023588D" w:rsidP="00235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23588D">
            <w:pPr>
              <w:pStyle w:val="ConsPlusCell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Основное м</w:t>
            </w:r>
            <w:r w:rsidR="0023588D" w:rsidRPr="008434F2">
              <w:rPr>
                <w:rFonts w:ascii="Times New Roman" w:hAnsi="Times New Roman" w:cs="Times New Roman"/>
              </w:rPr>
              <w:t xml:space="preserve">ероприятие </w:t>
            </w:r>
            <w:r w:rsidRPr="008434F2">
              <w:rPr>
                <w:rFonts w:ascii="Times New Roman" w:hAnsi="Times New Roman" w:cs="Times New Roman"/>
              </w:rPr>
              <w:t>2.1.</w:t>
            </w:r>
          </w:p>
          <w:p w:rsidR="0023588D" w:rsidRPr="008434F2" w:rsidRDefault="00E869A5" w:rsidP="0023588D">
            <w:pPr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«Созданы условия для развития муниципальных учреждений культуры Краснокрымского сельского поселения»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E869A5">
            <w:pPr>
              <w:pStyle w:val="ConsPlusCell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/>
              </w:rPr>
              <w:t>Администрация Краснокрымского сельского поселения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8434F2">
            <w:pPr>
              <w:pStyle w:val="ConsPlusCell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 xml:space="preserve">создана эффективная система управления реализацией муниципальной программы, реализация в полном объеме </w:t>
            </w:r>
            <w:r w:rsidRPr="008434F2">
              <w:rPr>
                <w:rFonts w:ascii="Times New Roman" w:hAnsi="Times New Roman" w:cs="Times New Roman"/>
              </w:rPr>
              <w:lastRenderedPageBreak/>
              <w:t>мероприятий муниципальной программы, достижение ее целей и задач; обеспечена деятельность (оказание услуг) муниципальных учреждений культуры Краснокрымского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 w:rsidP="0023588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lastRenderedPageBreak/>
              <w:t>01.01.2025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23588D" w:rsidP="0023588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2358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434F2">
              <w:rPr>
                <w:rFonts w:ascii="Times New Roman" w:hAnsi="Times New Roman" w:cs="Times New Roman"/>
              </w:rPr>
              <w:t>25 503,4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E869A5">
            <w:pPr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25 503,4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E869A5">
            <w:pPr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25 372,2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8D" w:rsidRPr="008434F2" w:rsidRDefault="00E869A5" w:rsidP="00E869A5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131,2</w:t>
            </w:r>
            <w:r w:rsidR="0023588D" w:rsidRPr="008434F2">
              <w:rPr>
                <w:sz w:val="22"/>
                <w:szCs w:val="22"/>
              </w:rPr>
              <w:t xml:space="preserve"> экономия</w:t>
            </w:r>
          </w:p>
        </w:tc>
      </w:tr>
      <w:tr w:rsidR="008434F2" w:rsidRPr="008434F2" w:rsidTr="0023588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F2" w:rsidRPr="008434F2" w:rsidRDefault="008434F2" w:rsidP="008434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F2" w:rsidRPr="008434F2" w:rsidRDefault="008434F2" w:rsidP="008434F2">
            <w:pPr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F2" w:rsidRPr="008434F2" w:rsidRDefault="008434F2" w:rsidP="008434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F2" w:rsidRPr="008434F2" w:rsidRDefault="008434F2" w:rsidP="008434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F2" w:rsidRPr="008434F2" w:rsidRDefault="008434F2" w:rsidP="008434F2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F2" w:rsidRPr="008434F2" w:rsidRDefault="008434F2" w:rsidP="008434F2">
            <w:pPr>
              <w:spacing w:after="200" w:line="276" w:lineRule="auto"/>
              <w:ind w:left="-3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F2" w:rsidRPr="008434F2" w:rsidRDefault="008434F2" w:rsidP="008434F2">
            <w:pPr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31 064,5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F2" w:rsidRPr="008434F2" w:rsidRDefault="008434F2" w:rsidP="008434F2">
            <w:pPr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31 064,5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F2" w:rsidRPr="008434F2" w:rsidRDefault="008434F2" w:rsidP="008434F2">
            <w:pPr>
              <w:jc w:val="center"/>
              <w:rPr>
                <w:sz w:val="22"/>
                <w:szCs w:val="22"/>
              </w:rPr>
            </w:pPr>
            <w:r w:rsidRPr="008434F2">
              <w:rPr>
                <w:sz w:val="22"/>
                <w:szCs w:val="22"/>
              </w:rPr>
              <w:t>30 880,0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F2" w:rsidRPr="008434F2" w:rsidRDefault="008434F2" w:rsidP="008434F2">
            <w:pPr>
              <w:jc w:val="center"/>
              <w:rPr>
                <w:b/>
                <w:sz w:val="22"/>
                <w:szCs w:val="22"/>
              </w:rPr>
            </w:pPr>
            <w:r w:rsidRPr="008434F2">
              <w:rPr>
                <w:b/>
                <w:sz w:val="22"/>
                <w:szCs w:val="22"/>
              </w:rPr>
              <w:t>184,5 экономия</w:t>
            </w:r>
          </w:p>
        </w:tc>
      </w:tr>
    </w:tbl>
    <w:p w:rsidR="0023588D" w:rsidRPr="008434F2" w:rsidRDefault="0023588D" w:rsidP="0023588D">
      <w:pPr>
        <w:widowControl w:val="0"/>
        <w:autoSpaceDE w:val="0"/>
        <w:autoSpaceDN w:val="0"/>
        <w:adjustRightInd w:val="0"/>
        <w:outlineLvl w:val="1"/>
        <w:rPr>
          <w:rFonts w:ascii="Courier New" w:hAnsi="Courier New" w:cs="Courier New"/>
          <w:color w:val="000000"/>
          <w:sz w:val="22"/>
          <w:szCs w:val="22"/>
        </w:rPr>
      </w:pPr>
    </w:p>
    <w:p w:rsidR="0023588D" w:rsidRPr="008434F2" w:rsidRDefault="0023588D" w:rsidP="00FF0D8E">
      <w:pPr>
        <w:pStyle w:val="2"/>
        <w:tabs>
          <w:tab w:val="left" w:pos="1005"/>
        </w:tabs>
        <w:jc w:val="left"/>
        <w:rPr>
          <w:sz w:val="22"/>
          <w:szCs w:val="22"/>
        </w:rPr>
      </w:pPr>
    </w:p>
    <w:sectPr w:rsidR="0023588D" w:rsidRPr="008434F2" w:rsidSect="0023588D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23D"/>
    <w:multiLevelType w:val="hybridMultilevel"/>
    <w:tmpl w:val="ADFA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65C1C"/>
    <w:multiLevelType w:val="hybridMultilevel"/>
    <w:tmpl w:val="C67E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01481E"/>
    <w:rsid w:val="00114CC6"/>
    <w:rsid w:val="0023588D"/>
    <w:rsid w:val="00367E31"/>
    <w:rsid w:val="003B5E34"/>
    <w:rsid w:val="007E6ED2"/>
    <w:rsid w:val="008434F2"/>
    <w:rsid w:val="00843ED1"/>
    <w:rsid w:val="00B13FA5"/>
    <w:rsid w:val="00C762FE"/>
    <w:rsid w:val="00D270AE"/>
    <w:rsid w:val="00E869A5"/>
    <w:rsid w:val="00F34FB3"/>
    <w:rsid w:val="00FF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A39412-32AC-4CB8-834B-6B5B4303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5E34"/>
    <w:pPr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3B5E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14CC6"/>
    <w:pPr>
      <w:ind w:left="720"/>
      <w:contextualSpacing/>
    </w:pPr>
  </w:style>
  <w:style w:type="paragraph" w:customStyle="1" w:styleId="ConsPlusCell">
    <w:name w:val="ConsPlusCell"/>
    <w:uiPriority w:val="99"/>
    <w:rsid w:val="002358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58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588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2026-05-25T10:20:00Z</cp:lastPrinted>
  <dcterms:created xsi:type="dcterms:W3CDTF">2026-04-01T10:26:00Z</dcterms:created>
  <dcterms:modified xsi:type="dcterms:W3CDTF">2026-07-31T13:23:00Z</dcterms:modified>
</cp:coreProperties>
</file>